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8" w:rsidRPr="00736B85" w:rsidRDefault="004045C8" w:rsidP="00390734">
      <w:pPr>
        <w:spacing w:before="30" w:after="0"/>
        <w:rPr>
          <w:rFonts w:ascii="Arial" w:hAnsi="Arial" w:cs="Arial"/>
          <w:sz w:val="36"/>
          <w:szCs w:val="36"/>
        </w:rPr>
      </w:pPr>
      <w:r w:rsidRPr="00736B85">
        <w:rPr>
          <w:rFonts w:ascii="Arial" w:hAnsi="Arial" w:cs="Arial"/>
          <w:b/>
          <w:sz w:val="36"/>
          <w:szCs w:val="36"/>
        </w:rPr>
        <w:t>Lernstudio</w:t>
      </w:r>
      <w:r w:rsidRPr="00736B85">
        <w:rPr>
          <w:rFonts w:ascii="Arial" w:hAnsi="Arial" w:cs="Arial"/>
          <w:sz w:val="36"/>
          <w:szCs w:val="36"/>
        </w:rPr>
        <w:t xml:space="preserve"> </w:t>
      </w:r>
    </w:p>
    <w:p w:rsidR="009479E3" w:rsidRPr="009479E3" w:rsidRDefault="009479E3" w:rsidP="00390734">
      <w:pPr>
        <w:spacing w:before="30" w:after="0"/>
        <w:rPr>
          <w:rFonts w:ascii="Arial" w:hAnsi="Arial" w:cs="Arial"/>
          <w:sz w:val="24"/>
          <w:szCs w:val="40"/>
        </w:rPr>
      </w:pPr>
    </w:p>
    <w:p w:rsidR="00390734" w:rsidRPr="00390734" w:rsidRDefault="00390734" w:rsidP="00390734">
      <w:pPr>
        <w:spacing w:before="30" w:after="0"/>
        <w:rPr>
          <w:rFonts w:ascii="Arial" w:hAnsi="Arial" w:cs="Arial"/>
          <w:sz w:val="24"/>
          <w:szCs w:val="24"/>
        </w:rPr>
      </w:pPr>
    </w:p>
    <w:p w:rsidR="004045C8" w:rsidRDefault="00E36B33" w:rsidP="00B77389">
      <w:pPr>
        <w:spacing w:before="30" w:after="0"/>
        <w:jc w:val="both"/>
        <w:rPr>
          <w:rFonts w:ascii="Arial" w:hAnsi="Arial" w:cs="Arial"/>
          <w:sz w:val="24"/>
          <w:szCs w:val="24"/>
        </w:rPr>
      </w:pPr>
      <w:r w:rsidRPr="00390734">
        <w:rPr>
          <w:rFonts w:ascii="Arial" w:hAnsi="Arial" w:cs="Arial"/>
          <w:sz w:val="24"/>
          <w:szCs w:val="24"/>
        </w:rPr>
        <w:t>Die Entwicklung eines jeden Kindes ist von verschiedenen Faktoren abhängig und verläuft individuell. So kann es sein, dass einige Kinder zwar eingeschult werden, aber noch S</w:t>
      </w:r>
      <w:r w:rsidR="008540BA" w:rsidRPr="00390734">
        <w:rPr>
          <w:rFonts w:ascii="Arial" w:hAnsi="Arial" w:cs="Arial"/>
          <w:sz w:val="24"/>
          <w:szCs w:val="24"/>
        </w:rPr>
        <w:t xml:space="preserve">chwierigkeiten haben, lesen, </w:t>
      </w:r>
      <w:r w:rsidRPr="00390734">
        <w:rPr>
          <w:rFonts w:ascii="Arial" w:hAnsi="Arial" w:cs="Arial"/>
          <w:sz w:val="24"/>
          <w:szCs w:val="24"/>
        </w:rPr>
        <w:t xml:space="preserve">schreiben </w:t>
      </w:r>
      <w:r w:rsidR="008540BA" w:rsidRPr="00390734">
        <w:rPr>
          <w:rFonts w:ascii="Arial" w:hAnsi="Arial" w:cs="Arial"/>
          <w:sz w:val="24"/>
          <w:szCs w:val="24"/>
        </w:rPr>
        <w:t xml:space="preserve">und rechnen </w:t>
      </w:r>
      <w:r w:rsidRPr="00390734">
        <w:rPr>
          <w:rFonts w:ascii="Arial" w:hAnsi="Arial" w:cs="Arial"/>
          <w:sz w:val="24"/>
          <w:szCs w:val="24"/>
        </w:rPr>
        <w:t xml:space="preserve">zu lernen, weil </w:t>
      </w:r>
      <w:r w:rsidR="00410086" w:rsidRPr="00390734">
        <w:rPr>
          <w:rFonts w:ascii="Arial" w:hAnsi="Arial" w:cs="Arial"/>
          <w:sz w:val="24"/>
          <w:szCs w:val="24"/>
        </w:rPr>
        <w:t>wenige oder einige</w:t>
      </w:r>
      <w:r w:rsidRPr="00390734">
        <w:rPr>
          <w:rFonts w:ascii="Arial" w:hAnsi="Arial" w:cs="Arial"/>
          <w:sz w:val="24"/>
          <w:szCs w:val="24"/>
        </w:rPr>
        <w:t xml:space="preserve"> Basiskompetenzen</w:t>
      </w:r>
      <w:r w:rsidRPr="00390734">
        <w:rPr>
          <w:rFonts w:ascii="Arial" w:hAnsi="Arial" w:cs="Arial"/>
          <w:b/>
          <w:sz w:val="24"/>
          <w:szCs w:val="24"/>
        </w:rPr>
        <w:t xml:space="preserve"> </w:t>
      </w:r>
      <w:r w:rsidRPr="00390734">
        <w:rPr>
          <w:rFonts w:ascii="Arial" w:hAnsi="Arial" w:cs="Arial"/>
          <w:sz w:val="24"/>
          <w:szCs w:val="24"/>
        </w:rPr>
        <w:t xml:space="preserve">noch nicht </w:t>
      </w:r>
      <w:r w:rsidR="00A056F5" w:rsidRPr="00390734">
        <w:rPr>
          <w:rFonts w:ascii="Arial" w:hAnsi="Arial" w:cs="Arial"/>
          <w:sz w:val="24"/>
          <w:szCs w:val="24"/>
        </w:rPr>
        <w:t>oder nicht au</w:t>
      </w:r>
      <w:r w:rsidR="00A056F5" w:rsidRPr="00390734">
        <w:rPr>
          <w:rFonts w:ascii="Arial" w:hAnsi="Arial" w:cs="Arial"/>
          <w:sz w:val="24"/>
          <w:szCs w:val="24"/>
        </w:rPr>
        <w:t>s</w:t>
      </w:r>
      <w:r w:rsidR="00A056F5" w:rsidRPr="00390734">
        <w:rPr>
          <w:rFonts w:ascii="Arial" w:hAnsi="Arial" w:cs="Arial"/>
          <w:sz w:val="24"/>
          <w:szCs w:val="24"/>
        </w:rPr>
        <w:t>reichend ausgebildet</w:t>
      </w:r>
      <w:r w:rsidR="001F404E" w:rsidRPr="00390734">
        <w:rPr>
          <w:rFonts w:ascii="Arial" w:hAnsi="Arial" w:cs="Arial"/>
          <w:sz w:val="24"/>
          <w:szCs w:val="24"/>
        </w:rPr>
        <w:t xml:space="preserve"> sind. </w:t>
      </w:r>
      <w:r w:rsidR="004045C8" w:rsidRPr="00390734">
        <w:rPr>
          <w:rFonts w:ascii="Arial" w:hAnsi="Arial" w:cs="Arial"/>
          <w:sz w:val="24"/>
          <w:szCs w:val="24"/>
        </w:rPr>
        <w:t>Diese Basiskompetenzen</w:t>
      </w:r>
      <w:r w:rsidR="001F404E" w:rsidRPr="00390734">
        <w:rPr>
          <w:rFonts w:ascii="Arial" w:hAnsi="Arial" w:cs="Arial"/>
          <w:sz w:val="24"/>
          <w:szCs w:val="24"/>
        </w:rPr>
        <w:t xml:space="preserve"> oder Lernvoraussetzungen</w:t>
      </w:r>
      <w:r w:rsidR="004045C8" w:rsidRPr="00390734">
        <w:rPr>
          <w:rFonts w:ascii="Arial" w:hAnsi="Arial" w:cs="Arial"/>
          <w:sz w:val="24"/>
          <w:szCs w:val="24"/>
        </w:rPr>
        <w:t xml:space="preserve"> sind:</w:t>
      </w:r>
    </w:p>
    <w:p w:rsidR="00370F4F" w:rsidRPr="00390734" w:rsidRDefault="00370F4F" w:rsidP="00B77389">
      <w:pPr>
        <w:spacing w:before="30" w:after="0"/>
        <w:jc w:val="both"/>
        <w:rPr>
          <w:rFonts w:ascii="Arial" w:hAnsi="Arial" w:cs="Arial"/>
          <w:sz w:val="24"/>
          <w:szCs w:val="24"/>
        </w:rPr>
      </w:pPr>
    </w:p>
    <w:p w:rsidR="004045C8" w:rsidRPr="00370F4F" w:rsidRDefault="004045C8" w:rsidP="00370F4F">
      <w:pPr>
        <w:pStyle w:val="Listenabsatz"/>
        <w:numPr>
          <w:ilvl w:val="0"/>
          <w:numId w:val="3"/>
        </w:numPr>
        <w:spacing w:before="30" w:after="0"/>
        <w:jc w:val="both"/>
        <w:rPr>
          <w:rFonts w:ascii="Arial" w:hAnsi="Arial" w:cs="Arial"/>
          <w:sz w:val="24"/>
          <w:szCs w:val="24"/>
        </w:rPr>
      </w:pPr>
      <w:r w:rsidRPr="00370F4F">
        <w:rPr>
          <w:rFonts w:ascii="Arial" w:hAnsi="Arial" w:cs="Arial"/>
          <w:sz w:val="24"/>
          <w:szCs w:val="24"/>
        </w:rPr>
        <w:t>Die Wahrnehmungsbereiche (visuell, auditiv, taktil, kinästhetisch…)</w:t>
      </w:r>
    </w:p>
    <w:p w:rsidR="004045C8" w:rsidRPr="00370F4F" w:rsidRDefault="004045C8" w:rsidP="00370F4F">
      <w:pPr>
        <w:pStyle w:val="Listenabsatz"/>
        <w:numPr>
          <w:ilvl w:val="0"/>
          <w:numId w:val="3"/>
        </w:numPr>
        <w:spacing w:before="30" w:after="0"/>
        <w:jc w:val="both"/>
        <w:rPr>
          <w:rFonts w:ascii="Arial" w:hAnsi="Arial" w:cs="Arial"/>
          <w:sz w:val="24"/>
          <w:szCs w:val="24"/>
        </w:rPr>
      </w:pPr>
      <w:r w:rsidRPr="00370F4F">
        <w:rPr>
          <w:rFonts w:ascii="Arial" w:hAnsi="Arial" w:cs="Arial"/>
          <w:sz w:val="24"/>
          <w:szCs w:val="24"/>
        </w:rPr>
        <w:t>Die phonologische Bewusstheit, Lautier- und Lesekompetenz</w:t>
      </w:r>
    </w:p>
    <w:p w:rsidR="004045C8" w:rsidRPr="00370F4F" w:rsidRDefault="004045C8" w:rsidP="00370F4F">
      <w:pPr>
        <w:pStyle w:val="Listenabsatz"/>
        <w:numPr>
          <w:ilvl w:val="0"/>
          <w:numId w:val="3"/>
        </w:numPr>
        <w:spacing w:before="30" w:after="0"/>
        <w:jc w:val="both"/>
        <w:rPr>
          <w:rFonts w:ascii="Arial" w:hAnsi="Arial" w:cs="Arial"/>
          <w:sz w:val="24"/>
          <w:szCs w:val="24"/>
        </w:rPr>
      </w:pPr>
      <w:r w:rsidRPr="00370F4F">
        <w:rPr>
          <w:rFonts w:ascii="Arial" w:hAnsi="Arial" w:cs="Arial"/>
          <w:sz w:val="24"/>
          <w:szCs w:val="24"/>
        </w:rPr>
        <w:t>Der pränumerische Bereich als Mathevorläuferfähigkeit</w:t>
      </w:r>
    </w:p>
    <w:p w:rsidR="004045C8" w:rsidRPr="00370F4F" w:rsidRDefault="004045C8" w:rsidP="00370F4F">
      <w:pPr>
        <w:pStyle w:val="Listenabsatz"/>
        <w:numPr>
          <w:ilvl w:val="0"/>
          <w:numId w:val="3"/>
        </w:numPr>
        <w:spacing w:before="30" w:after="0"/>
        <w:jc w:val="both"/>
        <w:rPr>
          <w:rFonts w:ascii="Arial" w:hAnsi="Arial" w:cs="Arial"/>
          <w:sz w:val="24"/>
          <w:szCs w:val="24"/>
        </w:rPr>
      </w:pPr>
      <w:r w:rsidRPr="00370F4F">
        <w:rPr>
          <w:rFonts w:ascii="Arial" w:hAnsi="Arial" w:cs="Arial"/>
          <w:sz w:val="24"/>
          <w:szCs w:val="24"/>
        </w:rPr>
        <w:t>Grob- und Feinmotorik</w:t>
      </w:r>
    </w:p>
    <w:p w:rsidR="004045C8" w:rsidRPr="00370F4F" w:rsidRDefault="004045C8" w:rsidP="00370F4F">
      <w:pPr>
        <w:pStyle w:val="Listenabsatz"/>
        <w:numPr>
          <w:ilvl w:val="0"/>
          <w:numId w:val="3"/>
        </w:numPr>
        <w:spacing w:before="30" w:after="0"/>
        <w:jc w:val="both"/>
        <w:rPr>
          <w:rFonts w:ascii="Arial" w:hAnsi="Arial" w:cs="Arial"/>
          <w:sz w:val="24"/>
          <w:szCs w:val="24"/>
        </w:rPr>
      </w:pPr>
      <w:r w:rsidRPr="00370F4F">
        <w:rPr>
          <w:rFonts w:ascii="Arial" w:hAnsi="Arial" w:cs="Arial"/>
          <w:sz w:val="24"/>
          <w:szCs w:val="24"/>
        </w:rPr>
        <w:t>Emotionale und soziale Fertigkeiten</w:t>
      </w:r>
    </w:p>
    <w:p w:rsidR="00370F4F" w:rsidRPr="00390734" w:rsidRDefault="00370F4F" w:rsidP="00B77389">
      <w:pPr>
        <w:pStyle w:val="Listenabsatz"/>
        <w:numPr>
          <w:ilvl w:val="0"/>
          <w:numId w:val="2"/>
        </w:numPr>
        <w:spacing w:before="30" w:after="0"/>
        <w:jc w:val="both"/>
        <w:rPr>
          <w:rFonts w:ascii="Arial" w:hAnsi="Arial" w:cs="Arial"/>
          <w:sz w:val="24"/>
          <w:szCs w:val="24"/>
        </w:rPr>
      </w:pPr>
    </w:p>
    <w:p w:rsidR="0001204E" w:rsidRPr="00390734" w:rsidRDefault="001F404E" w:rsidP="00B77389">
      <w:pPr>
        <w:spacing w:before="30" w:after="0"/>
        <w:jc w:val="both"/>
        <w:rPr>
          <w:rFonts w:ascii="Arial" w:hAnsi="Arial" w:cs="Arial"/>
          <w:sz w:val="24"/>
          <w:szCs w:val="24"/>
        </w:rPr>
      </w:pPr>
      <w:r w:rsidRPr="00390734">
        <w:rPr>
          <w:rFonts w:ascii="Arial" w:hAnsi="Arial" w:cs="Arial"/>
          <w:sz w:val="24"/>
          <w:szCs w:val="24"/>
        </w:rPr>
        <w:t xml:space="preserve">Wie </w:t>
      </w:r>
      <w:r w:rsidR="005A4BFD">
        <w:rPr>
          <w:rFonts w:ascii="Arial" w:hAnsi="Arial" w:cs="Arial"/>
          <w:sz w:val="24"/>
          <w:szCs w:val="24"/>
        </w:rPr>
        <w:t>auch</w:t>
      </w:r>
      <w:r w:rsidRPr="00390734">
        <w:rPr>
          <w:rFonts w:ascii="Arial" w:hAnsi="Arial" w:cs="Arial"/>
          <w:sz w:val="24"/>
          <w:szCs w:val="24"/>
        </w:rPr>
        <w:t xml:space="preserve"> unter </w:t>
      </w:r>
      <w:r w:rsidR="002D51E3">
        <w:rPr>
          <w:rFonts w:ascii="Arial" w:hAnsi="Arial" w:cs="Arial"/>
          <w:sz w:val="24"/>
          <w:szCs w:val="24"/>
        </w:rPr>
        <w:t>„</w:t>
      </w:r>
      <w:r w:rsidRPr="00390734">
        <w:rPr>
          <w:rFonts w:ascii="Arial" w:hAnsi="Arial" w:cs="Arial"/>
          <w:sz w:val="24"/>
          <w:szCs w:val="24"/>
        </w:rPr>
        <w:t>Schuleingangsphase</w:t>
      </w:r>
      <w:r w:rsidR="002D51E3">
        <w:rPr>
          <w:rFonts w:ascii="Arial" w:hAnsi="Arial" w:cs="Arial"/>
          <w:sz w:val="24"/>
          <w:szCs w:val="24"/>
        </w:rPr>
        <w:t>“</w:t>
      </w:r>
      <w:r w:rsidRPr="00390734">
        <w:rPr>
          <w:rFonts w:ascii="Arial" w:hAnsi="Arial" w:cs="Arial"/>
          <w:sz w:val="24"/>
          <w:szCs w:val="24"/>
        </w:rPr>
        <w:t xml:space="preserve"> beschrieben, werden die Kinder in di</w:t>
      </w:r>
      <w:r w:rsidRPr="00390734">
        <w:rPr>
          <w:rFonts w:ascii="Arial" w:hAnsi="Arial" w:cs="Arial"/>
          <w:sz w:val="24"/>
          <w:szCs w:val="24"/>
        </w:rPr>
        <w:t>e</w:t>
      </w:r>
      <w:r w:rsidRPr="00390734">
        <w:rPr>
          <w:rFonts w:ascii="Arial" w:hAnsi="Arial" w:cs="Arial"/>
          <w:sz w:val="24"/>
          <w:szCs w:val="24"/>
        </w:rPr>
        <w:t>sen Bereichen beobachtet. Wenn Förderbedarfe festgestellt werden, dann em</w:t>
      </w:r>
      <w:r w:rsidRPr="00390734">
        <w:rPr>
          <w:rFonts w:ascii="Arial" w:hAnsi="Arial" w:cs="Arial"/>
          <w:sz w:val="24"/>
          <w:szCs w:val="24"/>
        </w:rPr>
        <w:t>p</w:t>
      </w:r>
      <w:r w:rsidRPr="00390734">
        <w:rPr>
          <w:rFonts w:ascii="Arial" w:hAnsi="Arial" w:cs="Arial"/>
          <w:sz w:val="24"/>
          <w:szCs w:val="24"/>
        </w:rPr>
        <w:t>f</w:t>
      </w:r>
      <w:bookmarkStart w:id="0" w:name="_GoBack"/>
      <w:bookmarkEnd w:id="0"/>
      <w:r w:rsidRPr="00390734">
        <w:rPr>
          <w:rFonts w:ascii="Arial" w:hAnsi="Arial" w:cs="Arial"/>
          <w:sz w:val="24"/>
          <w:szCs w:val="24"/>
        </w:rPr>
        <w:t>ehlen wir die individuelle Förderung in der Schuleingangsphase (das Lernst</w:t>
      </w:r>
      <w:r w:rsidRPr="00390734">
        <w:rPr>
          <w:rFonts w:ascii="Arial" w:hAnsi="Arial" w:cs="Arial"/>
          <w:sz w:val="24"/>
          <w:szCs w:val="24"/>
        </w:rPr>
        <w:t>u</w:t>
      </w:r>
      <w:r w:rsidRPr="00390734">
        <w:rPr>
          <w:rFonts w:ascii="Arial" w:hAnsi="Arial" w:cs="Arial"/>
          <w:sz w:val="24"/>
          <w:szCs w:val="24"/>
        </w:rPr>
        <w:t xml:space="preserve">dio).  </w:t>
      </w:r>
      <w:r w:rsidRPr="00390734">
        <w:rPr>
          <w:rFonts w:ascii="Arial" w:hAnsi="Arial" w:cs="Arial"/>
          <w:sz w:val="24"/>
          <w:szCs w:val="24"/>
        </w:rPr>
        <w:br/>
      </w:r>
      <w:r w:rsidR="00E36B33" w:rsidRPr="00390734">
        <w:rPr>
          <w:rFonts w:ascii="Arial" w:hAnsi="Arial" w:cs="Arial"/>
          <w:sz w:val="24"/>
          <w:szCs w:val="24"/>
        </w:rPr>
        <w:t xml:space="preserve">In enger Zusammenarbeit mit den Klassenlehrern werden die Kinder </w:t>
      </w:r>
      <w:r w:rsidR="00A056F5" w:rsidRPr="00390734">
        <w:rPr>
          <w:rFonts w:ascii="Arial" w:hAnsi="Arial" w:cs="Arial"/>
          <w:sz w:val="24"/>
          <w:szCs w:val="24"/>
        </w:rPr>
        <w:t>nach den</w:t>
      </w:r>
      <w:r w:rsidR="004045C8" w:rsidRPr="00390734">
        <w:rPr>
          <w:rFonts w:ascii="Arial" w:hAnsi="Arial" w:cs="Arial"/>
          <w:sz w:val="24"/>
          <w:szCs w:val="24"/>
        </w:rPr>
        <w:t xml:space="preserve"> </w:t>
      </w:r>
      <w:r w:rsidR="00A056F5" w:rsidRPr="00390734">
        <w:rPr>
          <w:rFonts w:ascii="Arial" w:hAnsi="Arial" w:cs="Arial"/>
          <w:sz w:val="24"/>
          <w:szCs w:val="24"/>
        </w:rPr>
        <w:t>Wahrnehmungsbereichen</w:t>
      </w:r>
      <w:r w:rsidR="004045C8" w:rsidRPr="00390734">
        <w:rPr>
          <w:rFonts w:ascii="Arial" w:hAnsi="Arial" w:cs="Arial"/>
          <w:sz w:val="24"/>
          <w:szCs w:val="24"/>
        </w:rPr>
        <w:t xml:space="preserve"> in Kleingruppen eingeteilt. Der Unterricht ist fest im S</w:t>
      </w:r>
      <w:r w:rsidR="0013314E" w:rsidRPr="00390734">
        <w:rPr>
          <w:rFonts w:ascii="Arial" w:hAnsi="Arial" w:cs="Arial"/>
          <w:sz w:val="24"/>
          <w:szCs w:val="24"/>
        </w:rPr>
        <w:t xml:space="preserve">tundenplan der Kinder verankert. </w:t>
      </w:r>
    </w:p>
    <w:p w:rsidR="0013314E" w:rsidRPr="00390734" w:rsidRDefault="0013314E" w:rsidP="00B77389">
      <w:pPr>
        <w:spacing w:before="30" w:after="0"/>
        <w:jc w:val="both"/>
        <w:rPr>
          <w:rFonts w:ascii="Arial" w:hAnsi="Arial" w:cs="Arial"/>
          <w:sz w:val="24"/>
          <w:szCs w:val="24"/>
        </w:rPr>
      </w:pPr>
    </w:p>
    <w:p w:rsidR="00CC2B59" w:rsidRPr="00390734" w:rsidRDefault="00CC2B59" w:rsidP="00B77389">
      <w:pPr>
        <w:spacing w:before="30"/>
        <w:ind w:left="708"/>
        <w:jc w:val="both"/>
        <w:rPr>
          <w:rFonts w:ascii="Arial" w:hAnsi="Arial" w:cs="Arial"/>
          <w:sz w:val="24"/>
          <w:szCs w:val="24"/>
        </w:rPr>
      </w:pPr>
    </w:p>
    <w:sectPr w:rsidR="00CC2B59" w:rsidRPr="00390734" w:rsidSect="00736B8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90"/>
    <w:multiLevelType w:val="hybridMultilevel"/>
    <w:tmpl w:val="B18E4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97971"/>
    <w:multiLevelType w:val="hybridMultilevel"/>
    <w:tmpl w:val="03B0AF0E"/>
    <w:lvl w:ilvl="0" w:tplc="A9967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D4ECA"/>
    <w:multiLevelType w:val="hybridMultilevel"/>
    <w:tmpl w:val="A1085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B"/>
    <w:rsid w:val="0001204E"/>
    <w:rsid w:val="00075158"/>
    <w:rsid w:val="0013314E"/>
    <w:rsid w:val="001570D9"/>
    <w:rsid w:val="001A37BD"/>
    <w:rsid w:val="001F404E"/>
    <w:rsid w:val="00293D8C"/>
    <w:rsid w:val="002D51E3"/>
    <w:rsid w:val="00323A93"/>
    <w:rsid w:val="00330D83"/>
    <w:rsid w:val="00370F4F"/>
    <w:rsid w:val="00390734"/>
    <w:rsid w:val="003F6D11"/>
    <w:rsid w:val="004045C8"/>
    <w:rsid w:val="00410086"/>
    <w:rsid w:val="00431F45"/>
    <w:rsid w:val="00477A57"/>
    <w:rsid w:val="005A4BFD"/>
    <w:rsid w:val="00736B85"/>
    <w:rsid w:val="00772FB8"/>
    <w:rsid w:val="008540BA"/>
    <w:rsid w:val="00870902"/>
    <w:rsid w:val="008B732E"/>
    <w:rsid w:val="00934906"/>
    <w:rsid w:val="009479E3"/>
    <w:rsid w:val="00990226"/>
    <w:rsid w:val="00992FCC"/>
    <w:rsid w:val="0099537B"/>
    <w:rsid w:val="009F01E5"/>
    <w:rsid w:val="00A056F5"/>
    <w:rsid w:val="00AA49C3"/>
    <w:rsid w:val="00AE4A80"/>
    <w:rsid w:val="00B25767"/>
    <w:rsid w:val="00B352D1"/>
    <w:rsid w:val="00B45569"/>
    <w:rsid w:val="00B77389"/>
    <w:rsid w:val="00B803B7"/>
    <w:rsid w:val="00BD4752"/>
    <w:rsid w:val="00C376EA"/>
    <w:rsid w:val="00C73700"/>
    <w:rsid w:val="00CC2B59"/>
    <w:rsid w:val="00D15454"/>
    <w:rsid w:val="00D66C4D"/>
    <w:rsid w:val="00DD741D"/>
    <w:rsid w:val="00E321E0"/>
    <w:rsid w:val="00E36B33"/>
    <w:rsid w:val="00E42A60"/>
    <w:rsid w:val="00E83814"/>
    <w:rsid w:val="00E872C0"/>
    <w:rsid w:val="00EE2439"/>
    <w:rsid w:val="00F24A65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5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376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A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21E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C376E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5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376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A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21E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C376E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Bocholt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Schröer</dc:creator>
  <cp:lastModifiedBy>Besitzer</cp:lastModifiedBy>
  <cp:revision>16</cp:revision>
  <cp:lastPrinted>2019-01-23T09:36:00Z</cp:lastPrinted>
  <dcterms:created xsi:type="dcterms:W3CDTF">2018-11-14T15:16:00Z</dcterms:created>
  <dcterms:modified xsi:type="dcterms:W3CDTF">2019-05-05T19:58:00Z</dcterms:modified>
</cp:coreProperties>
</file>